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F" w:rsidRDefault="001B623F" w:rsidP="001B623F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1B623F" w:rsidRDefault="001B623F" w:rsidP="001B623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1B623F" w:rsidRDefault="001B623F" w:rsidP="001B623F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95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</w:t>
      </w:r>
      <w:proofErr w:type="gramStart"/>
      <w:r>
        <w:rPr>
          <w:rFonts w:eastAsia="Calibri"/>
          <w:b/>
          <w:sz w:val="26"/>
          <w:szCs w:val="26"/>
          <w:lang w:eastAsia="en-US"/>
        </w:rPr>
        <w:t xml:space="preserve">работы секции </w:t>
      </w:r>
      <w:r w:rsidR="009E1F29">
        <w:rPr>
          <w:rFonts w:eastAsia="Calibri"/>
          <w:b/>
          <w:sz w:val="26"/>
          <w:szCs w:val="26"/>
          <w:lang w:eastAsia="en-US"/>
        </w:rPr>
        <w:t xml:space="preserve">учителей </w:t>
      </w:r>
      <w:r w:rsidR="006D743A">
        <w:rPr>
          <w:rFonts w:eastAsia="Calibri"/>
          <w:b/>
          <w:sz w:val="26"/>
          <w:szCs w:val="26"/>
          <w:lang w:eastAsia="en-US"/>
        </w:rPr>
        <w:t>музыки</w:t>
      </w:r>
      <w:r w:rsidR="00DB02D6">
        <w:rPr>
          <w:rFonts w:eastAsia="Calibri"/>
          <w:b/>
          <w:sz w:val="26"/>
          <w:szCs w:val="26"/>
          <w:lang w:eastAsia="en-US"/>
        </w:rPr>
        <w:t xml:space="preserve"> общеобразовательных организаций</w:t>
      </w:r>
      <w:proofErr w:type="gramEnd"/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1A7D5C">
        <w:rPr>
          <w:rFonts w:eastAsia="Calibri"/>
          <w:b/>
          <w:sz w:val="26"/>
          <w:szCs w:val="26"/>
          <w:lang w:eastAsia="en-US"/>
        </w:rPr>
        <w:t>ского ав</w:t>
      </w:r>
      <w:r w:rsidR="00553C79">
        <w:rPr>
          <w:rFonts w:eastAsia="Calibri"/>
          <w:b/>
          <w:sz w:val="26"/>
          <w:szCs w:val="26"/>
          <w:lang w:eastAsia="en-US"/>
        </w:rPr>
        <w:t>тономного округа на 2021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15114" w:type="dxa"/>
        <w:tblLook w:val="04A0"/>
      </w:tblPr>
      <w:tblGrid>
        <w:gridCol w:w="959"/>
        <w:gridCol w:w="4955"/>
        <w:gridCol w:w="2957"/>
        <w:gridCol w:w="3286"/>
        <w:gridCol w:w="2957"/>
      </w:tblGrid>
      <w:tr w:rsidR="00345B82" w:rsidRPr="001B623F" w:rsidTr="00D050AF">
        <w:tc>
          <w:tcPr>
            <w:tcW w:w="959" w:type="dxa"/>
          </w:tcPr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№</w:t>
            </w:r>
          </w:p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proofErr w:type="gramStart"/>
            <w:r w:rsidRPr="001B623F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1B623F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1B623F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Сроки</w:t>
            </w:r>
          </w:p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реализации</w:t>
            </w:r>
          </w:p>
        </w:tc>
        <w:tc>
          <w:tcPr>
            <w:tcW w:w="3286" w:type="dxa"/>
          </w:tcPr>
          <w:p w:rsidR="00345B82" w:rsidRPr="001B623F" w:rsidRDefault="00345B82" w:rsidP="00C72058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1B623F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Ответственный исполнитель</w:t>
            </w:r>
          </w:p>
        </w:tc>
      </w:tr>
      <w:tr w:rsidR="00345B82" w:rsidRPr="001B623F" w:rsidTr="00D050AF">
        <w:tc>
          <w:tcPr>
            <w:tcW w:w="15114" w:type="dxa"/>
            <w:gridSpan w:val="5"/>
          </w:tcPr>
          <w:p w:rsidR="00345B82" w:rsidRPr="001B623F" w:rsidRDefault="000B2E68" w:rsidP="000B2E68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</w:rPr>
            </w:pPr>
            <w:r w:rsidRPr="001B623F">
              <w:rPr>
                <w:b/>
              </w:rPr>
              <w:t>Аналитическая, экспертная и прогностическая деятельность</w:t>
            </w:r>
          </w:p>
        </w:tc>
      </w:tr>
      <w:tr w:rsidR="006D743A" w:rsidRPr="001B623F" w:rsidTr="00D050AF">
        <w:tc>
          <w:tcPr>
            <w:tcW w:w="959" w:type="dxa"/>
          </w:tcPr>
          <w:p w:rsidR="006D743A" w:rsidRPr="001B623F" w:rsidRDefault="006D743A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55" w:type="dxa"/>
          </w:tcPr>
          <w:p w:rsidR="006D743A" w:rsidRPr="001B623F" w:rsidRDefault="006D743A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2957" w:type="dxa"/>
          </w:tcPr>
          <w:p w:rsidR="006D743A" w:rsidRPr="001B623F" w:rsidRDefault="006D743A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3286" w:type="dxa"/>
          </w:tcPr>
          <w:p w:rsidR="006D743A" w:rsidRPr="001B623F" w:rsidRDefault="006D743A" w:rsidP="00FA5503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6D743A" w:rsidRPr="001B623F" w:rsidRDefault="006D743A" w:rsidP="001B623F">
            <w:pPr>
              <w:jc w:val="center"/>
            </w:pPr>
            <w:r w:rsidRPr="001B623F">
              <w:t>Антоненко  Н.В.</w:t>
            </w:r>
          </w:p>
          <w:p w:rsidR="00D27DAC" w:rsidRPr="001B623F" w:rsidRDefault="00D27DAC" w:rsidP="001B623F">
            <w:pPr>
              <w:jc w:val="center"/>
            </w:pPr>
            <w:r w:rsidRPr="001B623F">
              <w:rPr>
                <w:lang w:eastAsia="en-US"/>
              </w:rPr>
              <w:t>Члены РУМО</w:t>
            </w:r>
          </w:p>
        </w:tc>
      </w:tr>
      <w:tr w:rsidR="006D743A" w:rsidRPr="001B623F" w:rsidTr="00D050AF">
        <w:tc>
          <w:tcPr>
            <w:tcW w:w="959" w:type="dxa"/>
          </w:tcPr>
          <w:p w:rsidR="006D743A" w:rsidRPr="001B623F" w:rsidRDefault="006D743A" w:rsidP="00AC34B4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 xml:space="preserve">1.2. </w:t>
            </w:r>
          </w:p>
        </w:tc>
        <w:tc>
          <w:tcPr>
            <w:tcW w:w="4955" w:type="dxa"/>
          </w:tcPr>
          <w:p w:rsidR="006D743A" w:rsidRPr="001B623F" w:rsidRDefault="006D743A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 музыки </w:t>
            </w:r>
          </w:p>
        </w:tc>
        <w:tc>
          <w:tcPr>
            <w:tcW w:w="2957" w:type="dxa"/>
          </w:tcPr>
          <w:p w:rsidR="006D743A" w:rsidRPr="001B623F" w:rsidRDefault="006D743A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86" w:type="dxa"/>
          </w:tcPr>
          <w:p w:rsidR="006D743A" w:rsidRPr="001B623F" w:rsidRDefault="006D743A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6D743A" w:rsidRPr="001B623F" w:rsidRDefault="006D743A" w:rsidP="001B623F">
            <w:pPr>
              <w:jc w:val="center"/>
            </w:pPr>
            <w:r w:rsidRPr="001B623F">
              <w:t>Антоненко  Н.В.</w:t>
            </w:r>
          </w:p>
          <w:p w:rsidR="00D27DAC" w:rsidRPr="001B623F" w:rsidRDefault="00D27DAC" w:rsidP="001B623F">
            <w:pPr>
              <w:jc w:val="center"/>
              <w:rPr>
                <w:lang w:eastAsia="en-US"/>
              </w:rPr>
            </w:pPr>
            <w:r w:rsidRPr="001B623F">
              <w:rPr>
                <w:lang w:eastAsia="en-US"/>
              </w:rPr>
              <w:t>Члены РУМО</w:t>
            </w:r>
          </w:p>
          <w:p w:rsidR="00D27DAC" w:rsidRPr="001B623F" w:rsidRDefault="00D27DAC" w:rsidP="001B623F">
            <w:pPr>
              <w:jc w:val="center"/>
            </w:pPr>
          </w:p>
        </w:tc>
      </w:tr>
      <w:tr w:rsidR="003252D5" w:rsidRPr="001B623F" w:rsidTr="00D050AF">
        <w:tc>
          <w:tcPr>
            <w:tcW w:w="959" w:type="dxa"/>
          </w:tcPr>
          <w:p w:rsidR="003252D5" w:rsidRPr="001B623F" w:rsidRDefault="003252D5" w:rsidP="00AC34B4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4955" w:type="dxa"/>
          </w:tcPr>
          <w:p w:rsidR="003252D5" w:rsidRPr="001B623F" w:rsidRDefault="003252D5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Обсуждение результатов диагностики профессиональных затруднений педагогов, проведенной в Чукотском АО в ноябре-декабре 2020 г.</w:t>
            </w:r>
          </w:p>
        </w:tc>
        <w:tc>
          <w:tcPr>
            <w:tcW w:w="2957" w:type="dxa"/>
          </w:tcPr>
          <w:p w:rsidR="003252D5" w:rsidRPr="001B623F" w:rsidRDefault="003252D5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Январь 2021 г.</w:t>
            </w:r>
          </w:p>
        </w:tc>
        <w:tc>
          <w:tcPr>
            <w:tcW w:w="3286" w:type="dxa"/>
          </w:tcPr>
          <w:p w:rsidR="003252D5" w:rsidRPr="001B623F" w:rsidRDefault="003252D5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Предложения  в  планирование методических мероприятий секции с целью  устранения профессиональных дефицитов педагогов</w:t>
            </w:r>
          </w:p>
        </w:tc>
        <w:tc>
          <w:tcPr>
            <w:tcW w:w="2957" w:type="dxa"/>
          </w:tcPr>
          <w:p w:rsidR="003252D5" w:rsidRPr="001B623F" w:rsidRDefault="003252D5" w:rsidP="001B623F">
            <w:pPr>
              <w:jc w:val="center"/>
            </w:pPr>
            <w:proofErr w:type="spellStart"/>
            <w:r w:rsidRPr="001B623F">
              <w:t>Антоненко</w:t>
            </w:r>
            <w:proofErr w:type="spellEnd"/>
            <w:r w:rsidRPr="001B623F">
              <w:t xml:space="preserve"> Н.В.</w:t>
            </w:r>
          </w:p>
          <w:p w:rsidR="003252D5" w:rsidRPr="001B623F" w:rsidRDefault="003252D5" w:rsidP="001B623F">
            <w:pPr>
              <w:jc w:val="center"/>
            </w:pPr>
            <w:r w:rsidRPr="001B623F">
              <w:t>Члены РУМО</w:t>
            </w:r>
          </w:p>
        </w:tc>
      </w:tr>
      <w:tr w:rsidR="000B2E68" w:rsidRPr="001B623F" w:rsidTr="00D050AF">
        <w:tc>
          <w:tcPr>
            <w:tcW w:w="959" w:type="dxa"/>
          </w:tcPr>
          <w:p w:rsidR="000B2E68" w:rsidRPr="001B623F" w:rsidRDefault="003252D5" w:rsidP="00AC34B4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1.4</w:t>
            </w:r>
            <w:r w:rsidR="000B2E68" w:rsidRPr="001B623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955" w:type="dxa"/>
          </w:tcPr>
          <w:p w:rsidR="000B2E68" w:rsidRPr="001B623F" w:rsidRDefault="000B2E68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Обсуждение аналитических данных по результатам итоговой аттестации обучающихся за 2019-2020 учебный год</w:t>
            </w:r>
          </w:p>
        </w:tc>
        <w:tc>
          <w:tcPr>
            <w:tcW w:w="2957" w:type="dxa"/>
          </w:tcPr>
          <w:p w:rsidR="000B2E68" w:rsidRPr="001B623F" w:rsidRDefault="000B2E68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Февраль 2021 г.</w:t>
            </w:r>
          </w:p>
        </w:tc>
        <w:tc>
          <w:tcPr>
            <w:tcW w:w="3286" w:type="dxa"/>
          </w:tcPr>
          <w:p w:rsidR="000B2E68" w:rsidRPr="001B623F" w:rsidRDefault="000B2E68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Предложение и планирование методических мероприятий секции с целью устранения профессиональных дефицитов педагогов</w:t>
            </w:r>
          </w:p>
        </w:tc>
        <w:tc>
          <w:tcPr>
            <w:tcW w:w="2957" w:type="dxa"/>
          </w:tcPr>
          <w:p w:rsidR="000B2E68" w:rsidRPr="001B623F" w:rsidRDefault="000B2E68" w:rsidP="001B623F">
            <w:pPr>
              <w:jc w:val="center"/>
            </w:pPr>
            <w:proofErr w:type="spellStart"/>
            <w:r w:rsidRPr="001B623F">
              <w:t>Антоненко</w:t>
            </w:r>
            <w:proofErr w:type="spellEnd"/>
            <w:r w:rsidRPr="001B623F">
              <w:t xml:space="preserve"> Н.В.</w:t>
            </w:r>
          </w:p>
          <w:p w:rsidR="000B2E68" w:rsidRPr="001B623F" w:rsidRDefault="000B2E68" w:rsidP="001B623F">
            <w:pPr>
              <w:jc w:val="center"/>
            </w:pPr>
            <w:r w:rsidRPr="001B623F">
              <w:t>Члены РУМО</w:t>
            </w:r>
          </w:p>
        </w:tc>
      </w:tr>
      <w:tr w:rsidR="00345B82" w:rsidRPr="001B623F" w:rsidTr="00D050AF">
        <w:tc>
          <w:tcPr>
            <w:tcW w:w="15114" w:type="dxa"/>
            <w:gridSpan w:val="5"/>
          </w:tcPr>
          <w:p w:rsidR="00345B82" w:rsidRPr="001B623F" w:rsidRDefault="009E1F29" w:rsidP="000B2E68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Сопровождение реализации концепции предметной области</w:t>
            </w:r>
          </w:p>
        </w:tc>
      </w:tr>
      <w:tr w:rsidR="006D743A" w:rsidRPr="001B623F" w:rsidTr="00D050AF">
        <w:tc>
          <w:tcPr>
            <w:tcW w:w="959" w:type="dxa"/>
          </w:tcPr>
          <w:p w:rsidR="006D743A" w:rsidRPr="001B623F" w:rsidRDefault="006D743A" w:rsidP="00AC34B4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6D743A" w:rsidRPr="001B623F" w:rsidRDefault="006D743A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</w:rPr>
              <w:t>Организация</w:t>
            </w:r>
            <w:r w:rsidR="003252D5" w:rsidRPr="001B623F">
              <w:rPr>
                <w:rFonts w:eastAsia="Calibri"/>
              </w:rPr>
              <w:t xml:space="preserve"> и проведение</w:t>
            </w:r>
            <w:r w:rsidRPr="001B623F">
              <w:rPr>
                <w:rFonts w:eastAsia="Calibri"/>
              </w:rPr>
              <w:t xml:space="preserve"> заседаний РУМО </w:t>
            </w:r>
            <w:proofErr w:type="spellStart"/>
            <w:r w:rsidR="003252D5" w:rsidRPr="001B623F">
              <w:rPr>
                <w:rFonts w:eastAsia="Calibri"/>
              </w:rPr>
              <w:t>он-лайн</w:t>
            </w:r>
            <w:proofErr w:type="spellEnd"/>
            <w:r w:rsidR="003252D5" w:rsidRPr="001B623F">
              <w:rPr>
                <w:rFonts w:eastAsia="Calibri"/>
              </w:rPr>
              <w:t xml:space="preserve"> семинара </w:t>
            </w:r>
            <w:r w:rsidRPr="001B623F">
              <w:rPr>
                <w:rFonts w:eastAsia="Calibri"/>
              </w:rPr>
              <w:t xml:space="preserve">по вопросам реализации </w:t>
            </w:r>
            <w:r w:rsidR="00873985" w:rsidRPr="001B623F">
              <w:rPr>
                <w:rFonts w:eastAsia="Calibri"/>
              </w:rPr>
              <w:t>Методических рекомендация Мини</w:t>
            </w:r>
            <w:r w:rsidR="003252D5" w:rsidRPr="001B623F">
              <w:rPr>
                <w:rFonts w:eastAsia="Calibri"/>
              </w:rPr>
              <w:t xml:space="preserve">стерства просвещения по особенностям образовательного </w:t>
            </w:r>
            <w:r w:rsidR="003252D5" w:rsidRPr="001B623F">
              <w:rPr>
                <w:rFonts w:eastAsia="Calibri"/>
              </w:rPr>
              <w:lastRenderedPageBreak/>
              <w:t>процесса во втором полугодии 2020/21 учебного года в условиях профилактики и предотвращения распространения новой</w:t>
            </w:r>
            <w:r w:rsidR="00873985" w:rsidRPr="001B623F">
              <w:rPr>
                <w:rFonts w:eastAsia="Calibri"/>
              </w:rPr>
              <w:t xml:space="preserve"> </w:t>
            </w:r>
            <w:proofErr w:type="spellStart"/>
            <w:r w:rsidR="003252D5" w:rsidRPr="001B623F">
              <w:rPr>
                <w:rFonts w:eastAsia="Calibri"/>
              </w:rPr>
              <w:t>коронавирусной</w:t>
            </w:r>
            <w:proofErr w:type="spellEnd"/>
            <w:r w:rsidR="003252D5" w:rsidRPr="001B623F">
              <w:rPr>
                <w:rFonts w:eastAsia="Calibri"/>
              </w:rPr>
              <w:t xml:space="preserve"> инфекции в организациях, реализу</w:t>
            </w:r>
            <w:r w:rsidR="00873985" w:rsidRPr="001B623F">
              <w:rPr>
                <w:rFonts w:eastAsia="Calibri"/>
              </w:rPr>
              <w:t>ющих основные и дополнительные общеобразовательные программы.</w:t>
            </w:r>
          </w:p>
        </w:tc>
        <w:tc>
          <w:tcPr>
            <w:tcW w:w="2957" w:type="dxa"/>
          </w:tcPr>
          <w:p w:rsidR="006D743A" w:rsidRPr="001B623F" w:rsidRDefault="006D743A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lastRenderedPageBreak/>
              <w:t>В течение года</w:t>
            </w:r>
          </w:p>
        </w:tc>
        <w:tc>
          <w:tcPr>
            <w:tcW w:w="3286" w:type="dxa"/>
          </w:tcPr>
          <w:p w:rsidR="006D743A" w:rsidRPr="001B623F" w:rsidRDefault="006D743A" w:rsidP="0028616A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 xml:space="preserve">Обсуждение вопросов реализации </w:t>
            </w:r>
            <w:r w:rsidR="00873985" w:rsidRPr="001B623F">
              <w:rPr>
                <w:rFonts w:eastAsia="Calibri"/>
                <w:lang w:eastAsia="en-US"/>
              </w:rPr>
              <w:t>программ.</w:t>
            </w:r>
          </w:p>
          <w:p w:rsidR="006D743A" w:rsidRPr="001B623F" w:rsidRDefault="00873985" w:rsidP="00873985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Помощь в разработке</w:t>
            </w:r>
            <w:r w:rsidR="006D743A" w:rsidRPr="001B623F">
              <w:rPr>
                <w:rFonts w:eastAsia="Calibri"/>
                <w:lang w:eastAsia="en-US"/>
              </w:rPr>
              <w:t xml:space="preserve"> регионального  плана </w:t>
            </w:r>
            <w:r w:rsidR="006D743A" w:rsidRPr="001B623F">
              <w:rPr>
                <w:rFonts w:eastAsia="Calibri"/>
                <w:lang w:eastAsia="en-US"/>
              </w:rPr>
              <w:lastRenderedPageBreak/>
              <w:t xml:space="preserve">реализации </w:t>
            </w:r>
            <w:r w:rsidRPr="001B623F">
              <w:rPr>
                <w:rFonts w:eastAsia="Calibri"/>
                <w:lang w:eastAsia="en-US"/>
              </w:rPr>
              <w:t>программ</w:t>
            </w:r>
            <w:bookmarkStart w:id="0" w:name="_GoBack"/>
            <w:bookmarkEnd w:id="0"/>
          </w:p>
        </w:tc>
        <w:tc>
          <w:tcPr>
            <w:tcW w:w="2957" w:type="dxa"/>
          </w:tcPr>
          <w:p w:rsidR="006D743A" w:rsidRPr="001B623F" w:rsidRDefault="006D743A" w:rsidP="001B623F">
            <w:pPr>
              <w:jc w:val="center"/>
            </w:pPr>
            <w:r w:rsidRPr="001B623F">
              <w:lastRenderedPageBreak/>
              <w:t>Антоненко  Н.В.</w:t>
            </w:r>
          </w:p>
          <w:p w:rsidR="003252D5" w:rsidRPr="001B623F" w:rsidRDefault="003252D5" w:rsidP="001B623F">
            <w:pPr>
              <w:jc w:val="center"/>
            </w:pPr>
            <w:r w:rsidRPr="001B623F">
              <w:t>Члены РУМО</w:t>
            </w:r>
          </w:p>
          <w:p w:rsidR="00D27DAC" w:rsidRPr="001B623F" w:rsidRDefault="00D27DAC" w:rsidP="001B623F">
            <w:pPr>
              <w:jc w:val="center"/>
            </w:pPr>
          </w:p>
        </w:tc>
      </w:tr>
      <w:tr w:rsidR="001A7D5C" w:rsidRPr="001B623F" w:rsidTr="00D050AF">
        <w:tc>
          <w:tcPr>
            <w:tcW w:w="959" w:type="dxa"/>
          </w:tcPr>
          <w:p w:rsidR="001A7D5C" w:rsidRPr="001B623F" w:rsidRDefault="001A7D5C" w:rsidP="00AC34B4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lastRenderedPageBreak/>
              <w:t>2.2.</w:t>
            </w:r>
          </w:p>
        </w:tc>
        <w:tc>
          <w:tcPr>
            <w:tcW w:w="4955" w:type="dxa"/>
          </w:tcPr>
          <w:p w:rsidR="001A7D5C" w:rsidRPr="001B623F" w:rsidRDefault="001A7D5C" w:rsidP="001B623F">
            <w:pPr>
              <w:jc w:val="both"/>
              <w:rPr>
                <w:rFonts w:eastAsia="Calibri"/>
              </w:rPr>
            </w:pPr>
            <w:r w:rsidRPr="001B623F">
              <w:rPr>
                <w:rFonts w:eastAsia="Calibri"/>
              </w:rPr>
              <w:t>Непрерывное совершенствование уровня педагогического мастерства учителя, его эрудиции, компетентности в области учебного предмета и методики его преподавания; применение новых технологий, направленных на обеспечение самораскрытия, самореализации учащихся, повышение качества учебно-воспитательного процесса.</w:t>
            </w:r>
          </w:p>
        </w:tc>
        <w:tc>
          <w:tcPr>
            <w:tcW w:w="2957" w:type="dxa"/>
          </w:tcPr>
          <w:p w:rsidR="001A7D5C" w:rsidRPr="001B623F" w:rsidRDefault="001A7D5C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Январь-март 2021 г.</w:t>
            </w:r>
          </w:p>
        </w:tc>
        <w:tc>
          <w:tcPr>
            <w:tcW w:w="3286" w:type="dxa"/>
          </w:tcPr>
          <w:p w:rsidR="001A7D5C" w:rsidRPr="001B623F" w:rsidRDefault="001A7D5C" w:rsidP="0028616A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Совершенствование уровня педагогического мастерства, посредством обучения, самообразования, участие в профессиональных конкурсах, проведение мероприятий, публикации</w:t>
            </w:r>
          </w:p>
        </w:tc>
        <w:tc>
          <w:tcPr>
            <w:tcW w:w="2957" w:type="dxa"/>
          </w:tcPr>
          <w:p w:rsidR="001A7D5C" w:rsidRPr="001B623F" w:rsidRDefault="001A7D5C" w:rsidP="001B623F">
            <w:pPr>
              <w:jc w:val="center"/>
            </w:pPr>
            <w:r w:rsidRPr="001B623F">
              <w:t>Антоненко Н.В.</w:t>
            </w:r>
          </w:p>
          <w:p w:rsidR="001A7D5C" w:rsidRPr="001B623F" w:rsidRDefault="001A7D5C" w:rsidP="001B623F">
            <w:pPr>
              <w:jc w:val="center"/>
            </w:pPr>
            <w:r w:rsidRPr="001B623F">
              <w:t>Члены РУМО</w:t>
            </w:r>
          </w:p>
        </w:tc>
      </w:tr>
      <w:tr w:rsidR="00345B82" w:rsidRPr="001B623F" w:rsidTr="00D050AF">
        <w:tc>
          <w:tcPr>
            <w:tcW w:w="15114" w:type="dxa"/>
            <w:gridSpan w:val="5"/>
          </w:tcPr>
          <w:p w:rsidR="00345B82" w:rsidRPr="001B623F" w:rsidRDefault="000B2E68" w:rsidP="000B2E68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1B623F">
              <w:rPr>
                <w:rFonts w:eastAsia="Calibri"/>
                <w:b/>
                <w:lang w:eastAsia="en-US"/>
              </w:rPr>
              <w:t>Разработка научно-методических и учебно-методических материалов</w:t>
            </w:r>
            <w:r w:rsidR="00345B82" w:rsidRPr="001B623F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6D743A" w:rsidRPr="001B623F" w:rsidTr="00D050AF">
        <w:tc>
          <w:tcPr>
            <w:tcW w:w="959" w:type="dxa"/>
          </w:tcPr>
          <w:p w:rsidR="006D743A" w:rsidRPr="001B623F" w:rsidRDefault="006D743A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55" w:type="dxa"/>
          </w:tcPr>
          <w:p w:rsidR="006D743A" w:rsidRPr="001B623F" w:rsidRDefault="000B2E68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Разработка методических рекомендаций частной методики по предмету музыка (приемы, методы, формы, технологии обучения и воспитания по актуальным темам)</w:t>
            </w:r>
          </w:p>
        </w:tc>
        <w:tc>
          <w:tcPr>
            <w:tcW w:w="2957" w:type="dxa"/>
          </w:tcPr>
          <w:p w:rsidR="006D743A" w:rsidRPr="001B623F" w:rsidRDefault="000B2E68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Март-апрель 2021 г.</w:t>
            </w:r>
          </w:p>
        </w:tc>
        <w:tc>
          <w:tcPr>
            <w:tcW w:w="3286" w:type="dxa"/>
          </w:tcPr>
          <w:p w:rsidR="006D743A" w:rsidRPr="001B623F" w:rsidRDefault="000B2E68" w:rsidP="00113BFE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957" w:type="dxa"/>
          </w:tcPr>
          <w:p w:rsidR="00D27DAC" w:rsidRPr="001B623F" w:rsidRDefault="000B2E68" w:rsidP="001B623F">
            <w:pPr>
              <w:jc w:val="center"/>
            </w:pPr>
            <w:r w:rsidRPr="001B623F">
              <w:t>Антоненко Н.В.</w:t>
            </w:r>
          </w:p>
        </w:tc>
      </w:tr>
      <w:tr w:rsidR="000B2E68" w:rsidRPr="001B623F" w:rsidTr="00D050AF">
        <w:tc>
          <w:tcPr>
            <w:tcW w:w="959" w:type="dxa"/>
          </w:tcPr>
          <w:p w:rsidR="000B2E68" w:rsidRPr="001B623F" w:rsidRDefault="000B2E68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55" w:type="dxa"/>
          </w:tcPr>
          <w:p w:rsidR="000B2E68" w:rsidRPr="001B623F" w:rsidRDefault="000B2E68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Рецензирование учебно-методических материалов, разработанных учителями музыки</w:t>
            </w:r>
          </w:p>
        </w:tc>
        <w:tc>
          <w:tcPr>
            <w:tcW w:w="2957" w:type="dxa"/>
          </w:tcPr>
          <w:p w:rsidR="000B2E68" w:rsidRPr="001B623F" w:rsidRDefault="000B2E68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3286" w:type="dxa"/>
          </w:tcPr>
          <w:p w:rsidR="000B2E68" w:rsidRPr="001B623F" w:rsidRDefault="000B2E68" w:rsidP="00113BFE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 по музыке</w:t>
            </w:r>
          </w:p>
        </w:tc>
        <w:tc>
          <w:tcPr>
            <w:tcW w:w="2957" w:type="dxa"/>
          </w:tcPr>
          <w:p w:rsidR="000B2E68" w:rsidRPr="001B623F" w:rsidRDefault="000B2E68" w:rsidP="001B623F">
            <w:pPr>
              <w:jc w:val="center"/>
            </w:pPr>
            <w:r w:rsidRPr="001B623F">
              <w:t>Антоненко  Н.В.</w:t>
            </w:r>
          </w:p>
          <w:p w:rsidR="000B2E68" w:rsidRPr="001B623F" w:rsidRDefault="000B2E68" w:rsidP="001B623F">
            <w:pPr>
              <w:jc w:val="center"/>
            </w:pPr>
            <w:r w:rsidRPr="001B623F">
              <w:rPr>
                <w:lang w:eastAsia="en-US"/>
              </w:rPr>
              <w:t>Члены РУМО</w:t>
            </w:r>
          </w:p>
        </w:tc>
      </w:tr>
      <w:tr w:rsidR="000B2E68" w:rsidRPr="001B623F" w:rsidTr="00D050AF">
        <w:tc>
          <w:tcPr>
            <w:tcW w:w="959" w:type="dxa"/>
          </w:tcPr>
          <w:p w:rsidR="000B2E68" w:rsidRPr="001B623F" w:rsidRDefault="000B2E68" w:rsidP="00FA5503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55" w:type="dxa"/>
          </w:tcPr>
          <w:p w:rsidR="000B2E68" w:rsidRPr="001B623F" w:rsidRDefault="000B2E68" w:rsidP="001B623F">
            <w:pPr>
              <w:jc w:val="both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Анализ работы, подготовка отчета о деятельности секции за 2020-2021 учебный год</w:t>
            </w:r>
          </w:p>
        </w:tc>
        <w:tc>
          <w:tcPr>
            <w:tcW w:w="2957" w:type="dxa"/>
          </w:tcPr>
          <w:p w:rsidR="000B2E68" w:rsidRPr="001B623F" w:rsidRDefault="00A44657" w:rsidP="00A13B4C">
            <w:pPr>
              <w:jc w:val="center"/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val="en-US" w:eastAsia="en-US"/>
              </w:rPr>
              <w:t xml:space="preserve">IY </w:t>
            </w:r>
            <w:r w:rsidRPr="001B623F">
              <w:rPr>
                <w:rFonts w:eastAsia="Calibri"/>
                <w:lang w:eastAsia="en-US"/>
              </w:rPr>
              <w:t xml:space="preserve">квартал </w:t>
            </w:r>
            <w:r w:rsidR="000B2E68" w:rsidRPr="001B623F">
              <w:rPr>
                <w:rFonts w:eastAsia="Calibri"/>
                <w:lang w:eastAsia="en-US"/>
              </w:rPr>
              <w:t xml:space="preserve"> 2021 г.</w:t>
            </w:r>
          </w:p>
        </w:tc>
        <w:tc>
          <w:tcPr>
            <w:tcW w:w="3286" w:type="dxa"/>
          </w:tcPr>
          <w:p w:rsidR="000B2E68" w:rsidRPr="001B623F" w:rsidRDefault="000B2E68" w:rsidP="00113BFE">
            <w:pPr>
              <w:rPr>
                <w:rFonts w:eastAsia="Calibri"/>
                <w:lang w:eastAsia="en-US"/>
              </w:rPr>
            </w:pPr>
            <w:r w:rsidRPr="001B623F">
              <w:rPr>
                <w:rFonts w:eastAsia="Calibri"/>
                <w:lang w:eastAsia="en-US"/>
              </w:rPr>
              <w:t>Публикация на сайте ГАУ ДПО ЧИРОиПК</w:t>
            </w:r>
          </w:p>
        </w:tc>
        <w:tc>
          <w:tcPr>
            <w:tcW w:w="2957" w:type="dxa"/>
          </w:tcPr>
          <w:p w:rsidR="000B2E68" w:rsidRPr="001B623F" w:rsidRDefault="000B2E68" w:rsidP="001B623F">
            <w:pPr>
              <w:jc w:val="center"/>
            </w:pPr>
            <w:proofErr w:type="spellStart"/>
            <w:r w:rsidRPr="001B623F">
              <w:t>Антоненко</w:t>
            </w:r>
            <w:proofErr w:type="spellEnd"/>
            <w:r w:rsidRPr="001B623F">
              <w:t xml:space="preserve"> Н.В.</w:t>
            </w:r>
          </w:p>
        </w:tc>
      </w:tr>
    </w:tbl>
    <w:p w:rsidR="0036328B" w:rsidRDefault="0036328B"/>
    <w:p w:rsidR="00A13B4C" w:rsidRPr="000B2E68" w:rsidRDefault="00A13B4C" w:rsidP="001B623F">
      <w:pPr>
        <w:jc w:val="right"/>
      </w:pPr>
      <w:r>
        <w:t xml:space="preserve">Руководитель секции _____________________ </w:t>
      </w:r>
      <w:proofErr w:type="spellStart"/>
      <w:r>
        <w:t>Антоненко</w:t>
      </w:r>
      <w:proofErr w:type="spellEnd"/>
      <w:r>
        <w:t xml:space="preserve"> Н.В.</w:t>
      </w:r>
    </w:p>
    <w:sectPr w:rsidR="00A13B4C" w:rsidRPr="000B2E68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052E0"/>
    <w:multiLevelType w:val="hybridMultilevel"/>
    <w:tmpl w:val="C3ECD4C0"/>
    <w:lvl w:ilvl="0" w:tplc="7F1E3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FA5503"/>
    <w:rsid w:val="00054382"/>
    <w:rsid w:val="000B2E68"/>
    <w:rsid w:val="00113BFE"/>
    <w:rsid w:val="001200A5"/>
    <w:rsid w:val="00146657"/>
    <w:rsid w:val="00150C3B"/>
    <w:rsid w:val="001A7D5C"/>
    <w:rsid w:val="001B623F"/>
    <w:rsid w:val="001F0E8D"/>
    <w:rsid w:val="0028616A"/>
    <w:rsid w:val="003252D5"/>
    <w:rsid w:val="00345B82"/>
    <w:rsid w:val="00361871"/>
    <w:rsid w:val="0036328B"/>
    <w:rsid w:val="003D0EA2"/>
    <w:rsid w:val="003E02F2"/>
    <w:rsid w:val="0050508D"/>
    <w:rsid w:val="00553C79"/>
    <w:rsid w:val="00571C2E"/>
    <w:rsid w:val="006860C5"/>
    <w:rsid w:val="006C3D16"/>
    <w:rsid w:val="006D743A"/>
    <w:rsid w:val="00873985"/>
    <w:rsid w:val="0087561A"/>
    <w:rsid w:val="00925141"/>
    <w:rsid w:val="009D4032"/>
    <w:rsid w:val="009E1F29"/>
    <w:rsid w:val="00A13B4C"/>
    <w:rsid w:val="00A44657"/>
    <w:rsid w:val="00AA2DA2"/>
    <w:rsid w:val="00AC34B4"/>
    <w:rsid w:val="00B70335"/>
    <w:rsid w:val="00D050AF"/>
    <w:rsid w:val="00D27DAC"/>
    <w:rsid w:val="00DA1750"/>
    <w:rsid w:val="00DB02D6"/>
    <w:rsid w:val="00E95E8C"/>
    <w:rsid w:val="00ED6AFE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6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C118B-990E-4A95-9BD1-D275BAFD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28</cp:revision>
  <dcterms:created xsi:type="dcterms:W3CDTF">2020-04-15T22:44:00Z</dcterms:created>
  <dcterms:modified xsi:type="dcterms:W3CDTF">2021-06-24T05:30:00Z</dcterms:modified>
</cp:coreProperties>
</file>